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E5A7" w14:textId="77777777" w:rsidR="0003532B" w:rsidRPr="0003532B" w:rsidRDefault="0003532B" w:rsidP="0003532B">
      <w:r w:rsidRPr="0003532B">
        <w:t>Horaires des pesées : </w:t>
      </w:r>
    </w:p>
    <w:p w14:paraId="13DF304E" w14:textId="77777777" w:rsidR="0003532B" w:rsidRPr="0003532B" w:rsidRDefault="0003532B" w:rsidP="0003532B">
      <w:r w:rsidRPr="0003532B">
        <w:t>PESÉE : CADETS : 08H00/08H45</w:t>
      </w:r>
    </w:p>
    <w:p w14:paraId="744CE4E4" w14:textId="77777777" w:rsidR="0003532B" w:rsidRPr="0003532B" w:rsidRDefault="0003532B" w:rsidP="0003532B">
      <w:r w:rsidRPr="0003532B">
        <w:t>PESÉE : CADETTES ET SÉNIORS FÉMININES : 10H30/11H00</w:t>
      </w:r>
    </w:p>
    <w:p w14:paraId="44F606C0" w14:textId="77777777" w:rsidR="0003532B" w:rsidRPr="0003532B" w:rsidRDefault="0003532B" w:rsidP="0003532B">
      <w:r w:rsidRPr="0003532B">
        <w:t>PESÉE : SÉNIORS MASCULINS : 13H00/13H45</w:t>
      </w:r>
    </w:p>
    <w:p w14:paraId="2D6DBA69" w14:textId="77777777" w:rsidR="0003532B" w:rsidRPr="0003532B" w:rsidRDefault="0003532B" w:rsidP="0003532B">
      <w:r w:rsidRPr="0003532B">
        <w:t xml:space="preserve">Les inscriptions seront dans </w:t>
      </w:r>
      <w:proofErr w:type="gramStart"/>
      <w:r w:rsidRPr="0003532B">
        <w:t>un premier temps ouvertes</w:t>
      </w:r>
      <w:proofErr w:type="gramEnd"/>
      <w:r w:rsidRPr="0003532B">
        <w:t xml:space="preserve"> aux clubs girondins du 15/10/2025 aux 01/11/2025, et dans un second aux clubs de la région Ligue Nouvelle Aquitaine à partir du 01/11/2025 aux 07/11/2025.</w:t>
      </w:r>
    </w:p>
    <w:p w14:paraId="65950CA2" w14:textId="77777777" w:rsidR="0003532B" w:rsidRPr="0003532B" w:rsidRDefault="0003532B" w:rsidP="0003532B">
      <w:r w:rsidRPr="0003532B">
        <w:t> </w:t>
      </w:r>
    </w:p>
    <w:p w14:paraId="22128F6D" w14:textId="77777777" w:rsidR="0003532B" w:rsidRPr="0003532B" w:rsidRDefault="0003532B" w:rsidP="0003532B">
      <w:r w:rsidRPr="0003532B">
        <w:rPr>
          <w:b/>
          <w:bCs/>
          <w:u w:val="single"/>
        </w:rPr>
        <w:t>En fonction du nombre d'inscrits, la clôture des inscriptions est susceptible de se faire plus tôt.</w:t>
      </w:r>
      <w:r w:rsidRPr="0003532B">
        <w:t> </w:t>
      </w:r>
    </w:p>
    <w:p w14:paraId="3D1503A4" w14:textId="77777777" w:rsidR="0003532B" w:rsidRPr="0003532B" w:rsidRDefault="0003532B" w:rsidP="0003532B">
      <w:r w:rsidRPr="0003532B">
        <w:t xml:space="preserve">En cas de non-présence d’un ou </w:t>
      </w:r>
      <w:proofErr w:type="gramStart"/>
      <w:r w:rsidRPr="0003532B">
        <w:t>une combattant</w:t>
      </w:r>
      <w:proofErr w:type="gramEnd"/>
      <w:r w:rsidRPr="0003532B">
        <w:t>(e) merci de le ou la désinscrire. Si vous souhaitez inscrire un combattant et que l'inscription est clôturée, il faut envoyer un mail au comité de gironde qui dans la mesure du possible et du nombre de place dans les catégories vous répondra.</w:t>
      </w:r>
    </w:p>
    <w:p w14:paraId="6A398983" w14:textId="77777777" w:rsidR="0003532B" w:rsidRPr="0003532B" w:rsidRDefault="0003532B" w:rsidP="0003532B">
      <w:r w:rsidRPr="0003532B">
        <w:t>Nous vous remercions de votre compréhension.</w:t>
      </w:r>
    </w:p>
    <w:p w14:paraId="3C5D45C0" w14:textId="77777777" w:rsidR="0003532B" w:rsidRPr="0003532B" w:rsidRDefault="0003532B" w:rsidP="0003532B">
      <w:r w:rsidRPr="0003532B">
        <w:t>Sportivement.</w:t>
      </w:r>
    </w:p>
    <w:p w14:paraId="6149A473" w14:textId="77777777" w:rsidR="0003532B" w:rsidRPr="0003532B" w:rsidRDefault="0003532B" w:rsidP="0003532B">
      <w:r w:rsidRPr="0003532B">
        <w:rPr>
          <w:b/>
          <w:bCs/>
        </w:rPr>
        <w:t>Le Comité de Judo Gironde</w:t>
      </w:r>
    </w:p>
    <w:p w14:paraId="30CD3B4D" w14:textId="77777777" w:rsidR="0003532B" w:rsidRDefault="0003532B"/>
    <w:sectPr w:rsidR="00035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B"/>
    <w:rsid w:val="0003532B"/>
    <w:rsid w:val="00633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9FAE"/>
  <w15:chartTrackingRefBased/>
  <w15:docId w15:val="{3FCB44AE-FFD0-44EA-A404-71BE3CC0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5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5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532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532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532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53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3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3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3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32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532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532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532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532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53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53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53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532B"/>
    <w:rPr>
      <w:rFonts w:eastAsiaTheme="majorEastAsia" w:cstheme="majorBidi"/>
      <w:color w:val="272727" w:themeColor="text1" w:themeTint="D8"/>
    </w:rPr>
  </w:style>
  <w:style w:type="paragraph" w:styleId="Titre">
    <w:name w:val="Title"/>
    <w:basedOn w:val="Normal"/>
    <w:next w:val="Normal"/>
    <w:link w:val="TitreCar"/>
    <w:uiPriority w:val="10"/>
    <w:qFormat/>
    <w:rsid w:val="00035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3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53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3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532B"/>
    <w:pPr>
      <w:spacing w:before="160"/>
      <w:jc w:val="center"/>
    </w:pPr>
    <w:rPr>
      <w:i/>
      <w:iCs/>
      <w:color w:val="404040" w:themeColor="text1" w:themeTint="BF"/>
    </w:rPr>
  </w:style>
  <w:style w:type="character" w:customStyle="1" w:styleId="CitationCar">
    <w:name w:val="Citation Car"/>
    <w:basedOn w:val="Policepardfaut"/>
    <w:link w:val="Citation"/>
    <w:uiPriority w:val="29"/>
    <w:rsid w:val="0003532B"/>
    <w:rPr>
      <w:i/>
      <w:iCs/>
      <w:color w:val="404040" w:themeColor="text1" w:themeTint="BF"/>
    </w:rPr>
  </w:style>
  <w:style w:type="paragraph" w:styleId="Paragraphedeliste">
    <w:name w:val="List Paragraph"/>
    <w:basedOn w:val="Normal"/>
    <w:uiPriority w:val="34"/>
    <w:qFormat/>
    <w:rsid w:val="0003532B"/>
    <w:pPr>
      <w:ind w:left="720"/>
      <w:contextualSpacing/>
    </w:pPr>
  </w:style>
  <w:style w:type="character" w:styleId="Accentuationintense">
    <w:name w:val="Intense Emphasis"/>
    <w:basedOn w:val="Policepardfaut"/>
    <w:uiPriority w:val="21"/>
    <w:qFormat/>
    <w:rsid w:val="0003532B"/>
    <w:rPr>
      <w:i/>
      <w:iCs/>
      <w:color w:val="2F5496" w:themeColor="accent1" w:themeShade="BF"/>
    </w:rPr>
  </w:style>
  <w:style w:type="paragraph" w:styleId="Citationintense">
    <w:name w:val="Intense Quote"/>
    <w:basedOn w:val="Normal"/>
    <w:next w:val="Normal"/>
    <w:link w:val="CitationintenseCar"/>
    <w:uiPriority w:val="30"/>
    <w:qFormat/>
    <w:rsid w:val="00035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532B"/>
    <w:rPr>
      <w:i/>
      <w:iCs/>
      <w:color w:val="2F5496" w:themeColor="accent1" w:themeShade="BF"/>
    </w:rPr>
  </w:style>
  <w:style w:type="character" w:styleId="Rfrenceintense">
    <w:name w:val="Intense Reference"/>
    <w:basedOn w:val="Policepardfaut"/>
    <w:uiPriority w:val="32"/>
    <w:qFormat/>
    <w:rsid w:val="00035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704</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faby stein</dc:creator>
  <cp:keywords/>
  <dc:description/>
  <cp:lastModifiedBy>faby stein</cp:lastModifiedBy>
  <cp:revision>1</cp:revision>
  <dcterms:created xsi:type="dcterms:W3CDTF">2025-10-16T08:38:00Z</dcterms:created>
  <dcterms:modified xsi:type="dcterms:W3CDTF">2025-10-16T08:40:00Z</dcterms:modified>
</cp:coreProperties>
</file>